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Roof socket for corrugated and trapezoidal roofs SOWT 45</w:t>
      </w:r>
      <w:br/>
      <w:r>
        <w:rPr>
          <w:rFonts w:ascii="Arial" w:hAnsi="Arial" w:eastAsia="Arial" w:cs="Arial"/>
          <w:sz w:val="20"/>
          <w:szCs w:val="20"/>
        </w:rPr>
        <w:t xml:space="preserve">Packing unit: 1 piece</w:t>
      </w:r>
      <w:br/>
      <w:r>
        <w:rPr>
          <w:rFonts w:ascii="Arial" w:hAnsi="Arial" w:eastAsia="Arial" w:cs="Arial"/>
          <w:sz w:val="20"/>
          <w:szCs w:val="20"/>
        </w:rPr>
        <w:t xml:space="preserve">Range: C
</w:t>
      </w:r>
      <w:br/>
      <w:r>
        <w:rPr>
          <w:rFonts w:ascii="Arial" w:hAnsi="Arial" w:eastAsia="Arial" w:cs="Arial"/>
          <w:sz w:val="20"/>
          <w:szCs w:val="20"/>
        </w:rPr>
        <w:t xml:space="preserve">Article number: 0093.0989</w:t>
      </w:r>
      <w:br/>
      <w:r>
        <w:rPr>
          <w:rFonts w:ascii="Arial" w:hAnsi="Arial" w:eastAsia="Arial" w:cs="Arial"/>
          <w:sz w:val="20"/>
          <w:szCs w:val="20"/>
        </w:rPr>
        <w:t xml:space="preserve">Manufacturer: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2024-09-01T21:13:21+00:00</dcterms:created>
  <dcterms:modified xsi:type="dcterms:W3CDTF">2024-09-01T21:13:21+00:00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